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FE4" w:rsidRPr="00E536D3" w:rsidRDefault="00C32FE4" w:rsidP="00C32FE4">
      <w:pPr>
        <w:pStyle w:val="a8"/>
        <w:jc w:val="right"/>
        <w:rPr>
          <w:rFonts w:ascii="Times New Roman" w:hAnsi="Times New Roman" w:cs="Times New Roman"/>
        </w:rPr>
      </w:pPr>
      <w:r w:rsidRPr="00E536D3">
        <w:rPr>
          <w:rFonts w:ascii="Times New Roman" w:hAnsi="Times New Roman" w:cs="Times New Roman"/>
        </w:rPr>
        <w:t xml:space="preserve">           Утверждено приказом</w:t>
      </w:r>
    </w:p>
    <w:p w:rsidR="00C32FE4" w:rsidRPr="00E536D3" w:rsidRDefault="00C32FE4" w:rsidP="00C32FE4">
      <w:pPr>
        <w:jc w:val="right"/>
        <w:rPr>
          <w:sz w:val="24"/>
          <w:szCs w:val="24"/>
        </w:rPr>
      </w:pPr>
      <w:r w:rsidRPr="00E536D3">
        <w:rPr>
          <w:sz w:val="24"/>
          <w:szCs w:val="24"/>
        </w:rPr>
        <w:t>Министерства образования Пензенской области</w:t>
      </w:r>
    </w:p>
    <w:p w:rsidR="00C32FE4" w:rsidRPr="00E536D3" w:rsidRDefault="00C32FE4" w:rsidP="00C32FE4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  </w:t>
      </w:r>
      <w:r w:rsidR="00CD63D4">
        <w:rPr>
          <w:rFonts w:ascii="Times New Roman" w:hAnsi="Times New Roman" w:cs="Times New Roman"/>
        </w:rPr>
        <w:t>555/01-07</w:t>
      </w:r>
      <w:r>
        <w:rPr>
          <w:rFonts w:ascii="Times New Roman" w:hAnsi="Times New Roman" w:cs="Times New Roman"/>
        </w:rPr>
        <w:t xml:space="preserve">          от " </w:t>
      </w:r>
      <w:r w:rsidR="00CD63D4">
        <w:rPr>
          <w:rFonts w:ascii="Times New Roman" w:hAnsi="Times New Roman" w:cs="Times New Roman"/>
        </w:rPr>
        <w:t xml:space="preserve">29 </w:t>
      </w:r>
      <w:r>
        <w:rPr>
          <w:rFonts w:ascii="Times New Roman" w:hAnsi="Times New Roman" w:cs="Times New Roman"/>
        </w:rPr>
        <w:t xml:space="preserve">" </w:t>
      </w:r>
      <w:r w:rsidR="00CD63D4">
        <w:rPr>
          <w:rFonts w:ascii="Times New Roman" w:hAnsi="Times New Roman" w:cs="Times New Roman"/>
        </w:rPr>
        <w:t xml:space="preserve">декабря </w:t>
      </w:r>
      <w:r w:rsidR="00CE09DD">
        <w:rPr>
          <w:rFonts w:ascii="Times New Roman" w:hAnsi="Times New Roman" w:cs="Times New Roman"/>
        </w:rPr>
        <w:t>20</w:t>
      </w:r>
      <w:r w:rsidR="00CD63D4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 </w:t>
      </w:r>
      <w:r w:rsidRPr="00E536D3">
        <w:rPr>
          <w:rFonts w:ascii="Times New Roman" w:hAnsi="Times New Roman" w:cs="Times New Roman"/>
        </w:rPr>
        <w:t>г.</w:t>
      </w:r>
    </w:p>
    <w:p w:rsidR="00C32FE4" w:rsidRPr="00E536D3" w:rsidRDefault="00C32FE4" w:rsidP="00C32FE4">
      <w:pPr>
        <w:ind w:firstLine="720"/>
        <w:jc w:val="right"/>
        <w:rPr>
          <w:color w:val="000000"/>
          <w:sz w:val="24"/>
          <w:szCs w:val="24"/>
        </w:rPr>
      </w:pPr>
    </w:p>
    <w:p w:rsidR="00C32FE4" w:rsidRPr="00E536D3" w:rsidRDefault="00C32FE4" w:rsidP="00C32FE4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2FE4" w:rsidRPr="00E536D3" w:rsidRDefault="00163B4B" w:rsidP="00C32FE4">
      <w:pPr>
        <w:pStyle w:val="ConsPlusNonformat"/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по Государственному заданию</w:t>
      </w:r>
    </w:p>
    <w:p w:rsidR="002B4117" w:rsidRDefault="00163B4B" w:rsidP="00C32FE4">
      <w:pPr>
        <w:pStyle w:val="ConsPlusNonformat"/>
        <w:spacing w:line="228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Государственного бюджетного учреждения</w:t>
      </w:r>
      <w:r w:rsidR="002B4117" w:rsidRPr="002B411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Пензенской области </w:t>
      </w:r>
    </w:p>
    <w:p w:rsidR="002B4117" w:rsidRDefault="002B4117" w:rsidP="002B4117">
      <w:pPr>
        <w:pStyle w:val="ConsPlusNonformat"/>
        <w:spacing w:line="228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2B411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«Центр</w:t>
      </w:r>
      <w:r w:rsidR="00163B4B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а</w:t>
      </w:r>
      <w:r w:rsidRPr="002B411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психолого-педагогической, медицинской и социальной помощи Пензенской области» </w:t>
      </w:r>
    </w:p>
    <w:p w:rsidR="002B4117" w:rsidRPr="00E536D3" w:rsidRDefault="003E5294" w:rsidP="002B4117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 12</w:t>
      </w:r>
      <w:r w:rsidR="00163B4B">
        <w:rPr>
          <w:rFonts w:ascii="Times New Roman" w:hAnsi="Times New Roman" w:cs="Times New Roman"/>
          <w:sz w:val="24"/>
          <w:szCs w:val="24"/>
          <w:u w:val="single"/>
        </w:rPr>
        <w:t xml:space="preserve"> месяцев  2015 года </w:t>
      </w:r>
    </w:p>
    <w:p w:rsidR="002B4117" w:rsidRPr="002B4117" w:rsidRDefault="002B4117" w:rsidP="00C32FE4">
      <w:pPr>
        <w:pStyle w:val="ConsPlusNonformat"/>
        <w:spacing w:line="228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C32FE4" w:rsidRPr="00E536D3" w:rsidRDefault="00C32FE4" w:rsidP="00C32FE4">
      <w:pPr>
        <w:pStyle w:val="ConsPlusNonformat"/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6D3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C32FE4" w:rsidRPr="00E536D3" w:rsidRDefault="00C32FE4" w:rsidP="00C32FE4">
      <w:pPr>
        <w:pStyle w:val="ConsPlusNonformat"/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6D3">
        <w:rPr>
          <w:rFonts w:ascii="Times New Roman" w:hAnsi="Times New Roman" w:cs="Times New Roman"/>
          <w:b/>
          <w:sz w:val="24"/>
          <w:szCs w:val="24"/>
        </w:rPr>
        <w:t>Государственные услуги</w:t>
      </w:r>
    </w:p>
    <w:p w:rsidR="00C32FE4" w:rsidRDefault="00C32FE4" w:rsidP="00C32FE4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D3">
        <w:rPr>
          <w:rFonts w:ascii="Times New Roman" w:hAnsi="Times New Roman" w:cs="Times New Roman"/>
          <w:sz w:val="24"/>
          <w:szCs w:val="24"/>
        </w:rPr>
        <w:t>РАЗДЕЛ 1</w:t>
      </w:r>
    </w:p>
    <w:p w:rsidR="00C32FE4" w:rsidRPr="00E536D3" w:rsidRDefault="00C32FE4" w:rsidP="00C32FE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6D3">
        <w:rPr>
          <w:rFonts w:ascii="Times New Roman" w:hAnsi="Times New Roman" w:cs="Times New Roman"/>
          <w:sz w:val="24"/>
          <w:szCs w:val="24"/>
        </w:rPr>
        <w:t xml:space="preserve">1. </w:t>
      </w:r>
      <w:r w:rsidRPr="007E312A">
        <w:rPr>
          <w:rFonts w:ascii="Times New Roman" w:hAnsi="Times New Roman" w:cs="Times New Roman"/>
          <w:sz w:val="24"/>
          <w:szCs w:val="24"/>
          <w:u w:val="single"/>
        </w:rPr>
        <w:t>Наименование государственной услуги</w:t>
      </w:r>
      <w:r w:rsidRPr="00E536D3">
        <w:rPr>
          <w:rFonts w:ascii="Times New Roman" w:hAnsi="Times New Roman" w:cs="Times New Roman"/>
          <w:sz w:val="24"/>
          <w:szCs w:val="24"/>
        </w:rPr>
        <w:t>: оказание помощи д</w:t>
      </w:r>
      <w:r>
        <w:rPr>
          <w:rFonts w:ascii="Times New Roman" w:hAnsi="Times New Roman" w:cs="Times New Roman"/>
          <w:sz w:val="24"/>
          <w:szCs w:val="24"/>
        </w:rPr>
        <w:t>етям, испытывающим трудности в о</w:t>
      </w:r>
      <w:r w:rsidRPr="00E536D3">
        <w:rPr>
          <w:rFonts w:ascii="Times New Roman" w:hAnsi="Times New Roman" w:cs="Times New Roman"/>
          <w:sz w:val="24"/>
          <w:szCs w:val="24"/>
        </w:rPr>
        <w:t xml:space="preserve">своении </w:t>
      </w:r>
      <w:r>
        <w:rPr>
          <w:rFonts w:ascii="Times New Roman" w:hAnsi="Times New Roman" w:cs="Times New Roman"/>
          <w:sz w:val="24"/>
          <w:szCs w:val="24"/>
        </w:rPr>
        <w:t>основных обще</w:t>
      </w:r>
      <w:r w:rsidRPr="00E536D3">
        <w:rPr>
          <w:rFonts w:ascii="Times New Roman" w:hAnsi="Times New Roman" w:cs="Times New Roman"/>
          <w:sz w:val="24"/>
          <w:szCs w:val="24"/>
        </w:rPr>
        <w:t>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>, развитии и социальной адаптации на основе программно-целевого подхода, с применением эффективных методик и средств</w:t>
      </w:r>
      <w:r w:rsidRPr="00E536D3">
        <w:rPr>
          <w:rFonts w:ascii="Times New Roman" w:hAnsi="Times New Roman" w:cs="Times New Roman"/>
          <w:sz w:val="24"/>
          <w:szCs w:val="24"/>
        </w:rPr>
        <w:t>.</w:t>
      </w:r>
    </w:p>
    <w:p w:rsidR="00C32FE4" w:rsidRPr="00E536D3" w:rsidRDefault="00C32FE4" w:rsidP="00C32FE4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E536D3">
        <w:rPr>
          <w:rFonts w:ascii="Times New Roman" w:hAnsi="Times New Roman" w:cs="Times New Roman"/>
          <w:sz w:val="24"/>
          <w:szCs w:val="24"/>
        </w:rPr>
        <w:t>8.1. Форма отчета об исполнении государственного задания:</w:t>
      </w:r>
    </w:p>
    <w:tbl>
      <w:tblPr>
        <w:tblW w:w="496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4"/>
        <w:gridCol w:w="1295"/>
        <w:gridCol w:w="3119"/>
        <w:gridCol w:w="1845"/>
        <w:gridCol w:w="2409"/>
        <w:gridCol w:w="2837"/>
      </w:tblGrid>
      <w:tr w:rsidR="00C32FE4" w:rsidRPr="00E536D3" w:rsidTr="0083598E">
        <w:trPr>
          <w:trHeight w:val="720"/>
        </w:trPr>
        <w:tc>
          <w:tcPr>
            <w:tcW w:w="1208" w:type="pct"/>
            <w:vAlign w:val="center"/>
          </w:tcPr>
          <w:p w:rsidR="00C32FE4" w:rsidRPr="00E536D3" w:rsidRDefault="00C32FE4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2FE4" w:rsidRPr="00E536D3" w:rsidRDefault="00C32FE4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427" w:type="pct"/>
            <w:vAlign w:val="center"/>
          </w:tcPr>
          <w:p w:rsidR="00C32FE4" w:rsidRPr="00E536D3" w:rsidRDefault="00C32FE4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C32FE4" w:rsidRPr="00E536D3" w:rsidRDefault="00C32FE4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028" w:type="pct"/>
            <w:vAlign w:val="center"/>
          </w:tcPr>
          <w:p w:rsidR="00C32FE4" w:rsidRPr="00E536D3" w:rsidRDefault="00C32FE4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государственном задании на отчетный финансовый год</w:t>
            </w:r>
          </w:p>
        </w:tc>
        <w:tc>
          <w:tcPr>
            <w:tcW w:w="608" w:type="pct"/>
            <w:vAlign w:val="center"/>
          </w:tcPr>
          <w:p w:rsidR="00C32FE4" w:rsidRPr="00E536D3" w:rsidRDefault="00C32FE4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за </w:t>
            </w:r>
            <w:proofErr w:type="gramStart"/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gramEnd"/>
            <w:r w:rsidRPr="00E536D3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</w:t>
            </w:r>
          </w:p>
          <w:p w:rsidR="00C32FE4" w:rsidRPr="00E536D3" w:rsidRDefault="00C32FE4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94" w:type="pct"/>
            <w:vAlign w:val="center"/>
          </w:tcPr>
          <w:p w:rsidR="00C32FE4" w:rsidRPr="00E536D3" w:rsidRDefault="00C32FE4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935" w:type="pct"/>
            <w:vAlign w:val="center"/>
          </w:tcPr>
          <w:p w:rsidR="00C32FE4" w:rsidRPr="00E536D3" w:rsidRDefault="00C32FE4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и) информации о фактическом значении показателя</w:t>
            </w:r>
          </w:p>
        </w:tc>
      </w:tr>
      <w:tr w:rsidR="00C32FE4" w:rsidRPr="00E536D3" w:rsidTr="0083598E">
        <w:trPr>
          <w:trHeight w:val="240"/>
        </w:trPr>
        <w:tc>
          <w:tcPr>
            <w:tcW w:w="1208" w:type="pct"/>
          </w:tcPr>
          <w:p w:rsidR="00C32FE4" w:rsidRPr="00E536D3" w:rsidRDefault="00C32FE4" w:rsidP="005F5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1. Количество детей, обучающихся по адаптированным образовательным программам.</w:t>
            </w:r>
          </w:p>
        </w:tc>
        <w:tc>
          <w:tcPr>
            <w:tcW w:w="427" w:type="pct"/>
          </w:tcPr>
          <w:p w:rsidR="00C32FE4" w:rsidRPr="00E536D3" w:rsidRDefault="00C32FE4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28" w:type="pct"/>
          </w:tcPr>
          <w:p w:rsidR="00C32FE4" w:rsidRPr="00E536D3" w:rsidRDefault="004A3289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8" w:type="pct"/>
          </w:tcPr>
          <w:p w:rsidR="00C32FE4" w:rsidRPr="00E536D3" w:rsidRDefault="003D11ED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94" w:type="pct"/>
          </w:tcPr>
          <w:p w:rsidR="00C32FE4" w:rsidRPr="00E536D3" w:rsidRDefault="00C32FE4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</w:tcPr>
          <w:p w:rsidR="00C32FE4" w:rsidRPr="00E536D3" w:rsidRDefault="00C32FE4" w:rsidP="005F5AF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1.Личные дела </w:t>
            </w:r>
            <w:proofErr w:type="gramStart"/>
            <w:r w:rsidRPr="00E53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53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2FE4" w:rsidRPr="00E536D3" w:rsidRDefault="00C32FE4" w:rsidP="005F5AF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2.Приказ о зачислении.</w:t>
            </w:r>
          </w:p>
          <w:p w:rsidR="00C32FE4" w:rsidRPr="00E536D3" w:rsidRDefault="00C32FE4" w:rsidP="005F5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3.Договор с родителями.</w:t>
            </w:r>
          </w:p>
        </w:tc>
      </w:tr>
      <w:tr w:rsidR="00C32FE4" w:rsidRPr="00E536D3" w:rsidTr="0083598E">
        <w:trPr>
          <w:trHeight w:val="240"/>
        </w:trPr>
        <w:tc>
          <w:tcPr>
            <w:tcW w:w="1208" w:type="pct"/>
          </w:tcPr>
          <w:p w:rsidR="00C32FE4" w:rsidRPr="00E536D3" w:rsidRDefault="00C32FE4" w:rsidP="005F5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2.Доля  родителей, удовлетворенных качеством оказанных услуг.</w:t>
            </w:r>
          </w:p>
        </w:tc>
        <w:tc>
          <w:tcPr>
            <w:tcW w:w="427" w:type="pct"/>
          </w:tcPr>
          <w:p w:rsidR="00C32FE4" w:rsidRPr="00E536D3" w:rsidRDefault="00C32FE4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8" w:type="pct"/>
          </w:tcPr>
          <w:p w:rsidR="00C32FE4" w:rsidRPr="00E536D3" w:rsidRDefault="00DA4DFE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pct"/>
          </w:tcPr>
          <w:p w:rsidR="00C32FE4" w:rsidRPr="00E536D3" w:rsidRDefault="00DA4DFE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pct"/>
          </w:tcPr>
          <w:p w:rsidR="00C32FE4" w:rsidRPr="00E536D3" w:rsidRDefault="00C32FE4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</w:tcPr>
          <w:p w:rsidR="00C32FE4" w:rsidRPr="00E536D3" w:rsidRDefault="00C32FE4" w:rsidP="005F5AF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Журнал регистрации обращений.</w:t>
            </w:r>
          </w:p>
          <w:p w:rsidR="00C32FE4" w:rsidRPr="00E536D3" w:rsidRDefault="00C32FE4" w:rsidP="005F5AF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Журнал отзывов и предложений.</w:t>
            </w:r>
          </w:p>
        </w:tc>
      </w:tr>
    </w:tbl>
    <w:p w:rsidR="00C32FE4" w:rsidRDefault="00C32FE4" w:rsidP="00C32FE4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</w:t>
      </w:r>
    </w:p>
    <w:p w:rsidR="00C32FE4" w:rsidRPr="00E536D3" w:rsidRDefault="00C32FE4" w:rsidP="00C32FE4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2FE4" w:rsidRPr="00E536D3" w:rsidRDefault="00C32FE4" w:rsidP="00C32FE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36D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E312A">
        <w:rPr>
          <w:rFonts w:ascii="Times New Roman" w:hAnsi="Times New Roman" w:cs="Times New Roman"/>
          <w:sz w:val="24"/>
          <w:szCs w:val="24"/>
          <w:u w:val="single"/>
        </w:rPr>
        <w:t>Наименование государственной услуги</w:t>
      </w:r>
      <w:r w:rsidRPr="00E536D3">
        <w:rPr>
          <w:rFonts w:ascii="Times New Roman" w:hAnsi="Times New Roman" w:cs="Times New Roman"/>
          <w:sz w:val="24"/>
          <w:szCs w:val="24"/>
        </w:rPr>
        <w:t>: проведение комплексного психолого-медико-педагогического обследования детей в возрасте от 0 до 18 лет в целях своевременного выявления особенностей физического и (или) психического развития и (или) отклонении в поведении детей,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рекомендаций.</w:t>
      </w:r>
      <w:proofErr w:type="gramEnd"/>
    </w:p>
    <w:p w:rsidR="00C32FE4" w:rsidRPr="00E536D3" w:rsidRDefault="00C32FE4" w:rsidP="00C32FE4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E536D3">
        <w:rPr>
          <w:rFonts w:ascii="Times New Roman" w:hAnsi="Times New Roman" w:cs="Times New Roman"/>
          <w:sz w:val="24"/>
          <w:szCs w:val="24"/>
        </w:rPr>
        <w:t>8.1. Форма отчета об исполнении государственного задания:</w:t>
      </w:r>
    </w:p>
    <w:tbl>
      <w:tblPr>
        <w:tblW w:w="496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6"/>
        <w:gridCol w:w="1468"/>
        <w:gridCol w:w="3122"/>
        <w:gridCol w:w="1835"/>
        <w:gridCol w:w="2463"/>
        <w:gridCol w:w="2615"/>
      </w:tblGrid>
      <w:tr w:rsidR="00C32FE4" w:rsidRPr="00E536D3" w:rsidTr="00D04E56">
        <w:trPr>
          <w:trHeight w:val="720"/>
        </w:trPr>
        <w:tc>
          <w:tcPr>
            <w:tcW w:w="1208" w:type="pct"/>
            <w:vAlign w:val="center"/>
          </w:tcPr>
          <w:p w:rsidR="00C32FE4" w:rsidRPr="00E536D3" w:rsidRDefault="00C32FE4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:rsidR="00C32FE4" w:rsidRPr="00E536D3" w:rsidRDefault="00C32FE4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484" w:type="pct"/>
            <w:vAlign w:val="center"/>
          </w:tcPr>
          <w:p w:rsidR="00C32FE4" w:rsidRPr="00E536D3" w:rsidRDefault="00C32FE4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C32FE4" w:rsidRPr="00E536D3" w:rsidRDefault="00C32FE4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029" w:type="pct"/>
            <w:vAlign w:val="center"/>
          </w:tcPr>
          <w:p w:rsidR="00C32FE4" w:rsidRPr="00E536D3" w:rsidRDefault="00C32FE4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государственном задании на отчетный финансовый год</w:t>
            </w:r>
          </w:p>
        </w:tc>
        <w:tc>
          <w:tcPr>
            <w:tcW w:w="605" w:type="pct"/>
            <w:vAlign w:val="center"/>
          </w:tcPr>
          <w:p w:rsidR="00C32FE4" w:rsidRPr="00E536D3" w:rsidRDefault="00C32FE4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за </w:t>
            </w:r>
            <w:proofErr w:type="gramStart"/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gramEnd"/>
            <w:r w:rsidRPr="00E536D3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</w:t>
            </w:r>
          </w:p>
          <w:p w:rsidR="00C32FE4" w:rsidRPr="00E536D3" w:rsidRDefault="00C32FE4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12" w:type="pct"/>
            <w:vAlign w:val="center"/>
          </w:tcPr>
          <w:p w:rsidR="00C32FE4" w:rsidRPr="00E536D3" w:rsidRDefault="00C32FE4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862" w:type="pct"/>
            <w:vAlign w:val="center"/>
          </w:tcPr>
          <w:p w:rsidR="00C32FE4" w:rsidRPr="00E536D3" w:rsidRDefault="00C32FE4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и) информации о фактическом значении показателя</w:t>
            </w:r>
          </w:p>
        </w:tc>
      </w:tr>
      <w:tr w:rsidR="00C32FE4" w:rsidRPr="00E536D3" w:rsidTr="00D04E56">
        <w:trPr>
          <w:trHeight w:val="240"/>
        </w:trPr>
        <w:tc>
          <w:tcPr>
            <w:tcW w:w="1208" w:type="pct"/>
          </w:tcPr>
          <w:p w:rsidR="00C32FE4" w:rsidRPr="00E536D3" w:rsidRDefault="00C32FE4" w:rsidP="005F5A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детей, прошедших комплексное психолого-медико-педагогическое обследование </w:t>
            </w:r>
          </w:p>
        </w:tc>
        <w:tc>
          <w:tcPr>
            <w:tcW w:w="484" w:type="pct"/>
          </w:tcPr>
          <w:p w:rsidR="00C32FE4" w:rsidRPr="00E536D3" w:rsidRDefault="00C32FE4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29" w:type="pct"/>
          </w:tcPr>
          <w:p w:rsidR="00C32FE4" w:rsidRPr="00E536D3" w:rsidRDefault="004A3289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605" w:type="pct"/>
          </w:tcPr>
          <w:p w:rsidR="00C32FE4" w:rsidRPr="00E536D3" w:rsidRDefault="003D11ED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812" w:type="pct"/>
          </w:tcPr>
          <w:p w:rsidR="00C32FE4" w:rsidRPr="00E536D3" w:rsidRDefault="00E95BF6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запрос</w:t>
            </w:r>
          </w:p>
        </w:tc>
        <w:tc>
          <w:tcPr>
            <w:tcW w:w="862" w:type="pct"/>
          </w:tcPr>
          <w:p w:rsidR="00C32FE4" w:rsidRPr="00C84579" w:rsidRDefault="00C32FE4" w:rsidP="005F5AF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учета детей, прошедших обследование.</w:t>
            </w:r>
          </w:p>
        </w:tc>
      </w:tr>
      <w:tr w:rsidR="00C32FE4" w:rsidRPr="00E536D3" w:rsidTr="00D04E56">
        <w:trPr>
          <w:trHeight w:val="240"/>
        </w:trPr>
        <w:tc>
          <w:tcPr>
            <w:tcW w:w="1208" w:type="pct"/>
          </w:tcPr>
          <w:p w:rsidR="00C32FE4" w:rsidRPr="00E536D3" w:rsidRDefault="00C32FE4" w:rsidP="005F5A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2.Доля родителей, удовлетворенных качеством оказанной услуги</w:t>
            </w:r>
          </w:p>
        </w:tc>
        <w:tc>
          <w:tcPr>
            <w:tcW w:w="484" w:type="pct"/>
          </w:tcPr>
          <w:p w:rsidR="00C32FE4" w:rsidRPr="00E536D3" w:rsidRDefault="00C32FE4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9" w:type="pct"/>
          </w:tcPr>
          <w:p w:rsidR="00C32FE4" w:rsidRPr="00E536D3" w:rsidRDefault="004A3289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5" w:type="pct"/>
          </w:tcPr>
          <w:p w:rsidR="00C32FE4" w:rsidRPr="00E536D3" w:rsidRDefault="004A3289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2" w:type="pct"/>
          </w:tcPr>
          <w:p w:rsidR="00C32FE4" w:rsidRPr="00E536D3" w:rsidRDefault="00C32FE4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C32FE4" w:rsidRPr="00E536D3" w:rsidRDefault="00C32FE4" w:rsidP="005F5AF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1.Журнал учета детей, прошедших обследование. </w:t>
            </w:r>
          </w:p>
          <w:p w:rsidR="00C32FE4" w:rsidRPr="00E536D3" w:rsidRDefault="00C32FE4" w:rsidP="005F5AF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2.Журнал отзывов и предложений.</w:t>
            </w:r>
          </w:p>
        </w:tc>
      </w:tr>
    </w:tbl>
    <w:p w:rsidR="00C32FE4" w:rsidRPr="00E536D3" w:rsidRDefault="00C32FE4" w:rsidP="00C32F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32FE4" w:rsidRDefault="00C32FE4" w:rsidP="00C32F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36D3">
        <w:rPr>
          <w:rFonts w:ascii="Times New Roman" w:hAnsi="Times New Roman" w:cs="Times New Roman"/>
          <w:sz w:val="24"/>
          <w:szCs w:val="24"/>
        </w:rPr>
        <w:t>РАЗДЕЛ 3</w:t>
      </w:r>
    </w:p>
    <w:p w:rsidR="00D04E56" w:rsidRPr="00E536D3" w:rsidRDefault="00D04E56" w:rsidP="00C32F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2FE4" w:rsidRPr="00E536D3" w:rsidRDefault="00C32FE4" w:rsidP="00C32FE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6D3">
        <w:rPr>
          <w:rFonts w:ascii="Times New Roman" w:hAnsi="Times New Roman" w:cs="Times New Roman"/>
          <w:sz w:val="24"/>
          <w:szCs w:val="24"/>
        </w:rPr>
        <w:t xml:space="preserve">1. </w:t>
      </w:r>
      <w:r w:rsidRPr="007E312A">
        <w:rPr>
          <w:rFonts w:ascii="Times New Roman" w:hAnsi="Times New Roman" w:cs="Times New Roman"/>
          <w:sz w:val="24"/>
          <w:szCs w:val="24"/>
          <w:u w:val="single"/>
        </w:rPr>
        <w:t>Наименование государственной услуги</w:t>
      </w:r>
      <w:r w:rsidRPr="00E536D3">
        <w:rPr>
          <w:rFonts w:ascii="Times New Roman" w:hAnsi="Times New Roman" w:cs="Times New Roman"/>
          <w:sz w:val="24"/>
          <w:szCs w:val="24"/>
        </w:rPr>
        <w:t>: подготовка лиц, желающих принять на воспитание в свою семью ребенка, оставшегося без попечения родителей.</w:t>
      </w:r>
    </w:p>
    <w:p w:rsidR="00C32FE4" w:rsidRPr="00E536D3" w:rsidRDefault="00C32FE4" w:rsidP="00C32FE4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E536D3">
        <w:rPr>
          <w:rFonts w:ascii="Times New Roman" w:hAnsi="Times New Roman" w:cs="Times New Roman"/>
          <w:sz w:val="24"/>
          <w:szCs w:val="24"/>
        </w:rPr>
        <w:t>8.1. Форма отчета об исполнении государственного задания:</w:t>
      </w:r>
    </w:p>
    <w:tbl>
      <w:tblPr>
        <w:tblW w:w="494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9"/>
        <w:gridCol w:w="1468"/>
        <w:gridCol w:w="3123"/>
        <w:gridCol w:w="1830"/>
        <w:gridCol w:w="2243"/>
        <w:gridCol w:w="2763"/>
      </w:tblGrid>
      <w:tr w:rsidR="00C32FE4" w:rsidRPr="00E536D3" w:rsidTr="00C84579">
        <w:trPr>
          <w:trHeight w:val="720"/>
        </w:trPr>
        <w:tc>
          <w:tcPr>
            <w:tcW w:w="1215" w:type="pct"/>
            <w:vAlign w:val="center"/>
          </w:tcPr>
          <w:p w:rsidR="00C32FE4" w:rsidRPr="00E536D3" w:rsidRDefault="00C32FE4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2FE4" w:rsidRPr="00E536D3" w:rsidRDefault="00C32FE4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486" w:type="pct"/>
            <w:vAlign w:val="center"/>
          </w:tcPr>
          <w:p w:rsidR="00C32FE4" w:rsidRPr="00E536D3" w:rsidRDefault="00C32FE4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C32FE4" w:rsidRPr="00E536D3" w:rsidRDefault="00C32FE4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034" w:type="pct"/>
            <w:vAlign w:val="center"/>
          </w:tcPr>
          <w:p w:rsidR="00C32FE4" w:rsidRPr="00E536D3" w:rsidRDefault="00C32FE4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государственном задании на отчетный финансовый год</w:t>
            </w:r>
          </w:p>
        </w:tc>
        <w:tc>
          <w:tcPr>
            <w:tcW w:w="606" w:type="pct"/>
            <w:vAlign w:val="center"/>
          </w:tcPr>
          <w:p w:rsidR="00C32FE4" w:rsidRPr="00E536D3" w:rsidRDefault="00C32FE4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за </w:t>
            </w:r>
            <w:proofErr w:type="gramStart"/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gramEnd"/>
            <w:r w:rsidRPr="00E536D3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</w:t>
            </w:r>
          </w:p>
          <w:p w:rsidR="00C32FE4" w:rsidRPr="00E536D3" w:rsidRDefault="00C32FE4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43" w:type="pct"/>
            <w:vAlign w:val="center"/>
          </w:tcPr>
          <w:p w:rsidR="00C32FE4" w:rsidRPr="00E536D3" w:rsidRDefault="00C32FE4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915" w:type="pct"/>
            <w:vAlign w:val="center"/>
          </w:tcPr>
          <w:p w:rsidR="00C32FE4" w:rsidRPr="00E536D3" w:rsidRDefault="00C32FE4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и) информации о фактическом значении показателя</w:t>
            </w:r>
          </w:p>
        </w:tc>
      </w:tr>
      <w:tr w:rsidR="00C32FE4" w:rsidRPr="00E536D3" w:rsidTr="00C84579">
        <w:trPr>
          <w:trHeight w:val="240"/>
        </w:trPr>
        <w:tc>
          <w:tcPr>
            <w:tcW w:w="1215" w:type="pct"/>
          </w:tcPr>
          <w:p w:rsidR="00C32FE4" w:rsidRPr="00E536D3" w:rsidRDefault="00C32FE4" w:rsidP="005F5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1.Количество лиц, прошедших подготовку</w:t>
            </w:r>
          </w:p>
        </w:tc>
        <w:tc>
          <w:tcPr>
            <w:tcW w:w="486" w:type="pct"/>
          </w:tcPr>
          <w:p w:rsidR="00C32FE4" w:rsidRPr="00E536D3" w:rsidRDefault="00C32FE4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34" w:type="pct"/>
          </w:tcPr>
          <w:p w:rsidR="00C32FE4" w:rsidRPr="00E536D3" w:rsidRDefault="00AD22CF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6" w:type="pct"/>
          </w:tcPr>
          <w:p w:rsidR="00C32FE4" w:rsidRPr="00E536D3" w:rsidRDefault="00E95BF6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743" w:type="pct"/>
          </w:tcPr>
          <w:p w:rsidR="00C32FE4" w:rsidRPr="00E536D3" w:rsidRDefault="00AD22CF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Большое количество желающих</w:t>
            </w:r>
          </w:p>
        </w:tc>
        <w:tc>
          <w:tcPr>
            <w:tcW w:w="915" w:type="pct"/>
          </w:tcPr>
          <w:p w:rsidR="00C32FE4" w:rsidRPr="00E536D3" w:rsidRDefault="00C32FE4" w:rsidP="005F5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1.Журнал учета выдачи «Свидетельства» о прохождении подготовки.</w:t>
            </w:r>
          </w:p>
        </w:tc>
      </w:tr>
      <w:tr w:rsidR="00C32FE4" w:rsidRPr="00E536D3" w:rsidTr="00C84579">
        <w:trPr>
          <w:trHeight w:val="240"/>
        </w:trPr>
        <w:tc>
          <w:tcPr>
            <w:tcW w:w="1215" w:type="pct"/>
          </w:tcPr>
          <w:p w:rsidR="00C32FE4" w:rsidRPr="00E536D3" w:rsidRDefault="00C32FE4" w:rsidP="005F5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2.Доля лиц, удовлетворенных оказанной услугой</w:t>
            </w:r>
          </w:p>
        </w:tc>
        <w:tc>
          <w:tcPr>
            <w:tcW w:w="486" w:type="pct"/>
          </w:tcPr>
          <w:p w:rsidR="00C32FE4" w:rsidRPr="00E536D3" w:rsidRDefault="00C32FE4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4" w:type="pct"/>
          </w:tcPr>
          <w:p w:rsidR="00C32FE4" w:rsidRPr="00E536D3" w:rsidRDefault="00AD22CF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6" w:type="pct"/>
          </w:tcPr>
          <w:p w:rsidR="00C32FE4" w:rsidRPr="00E536D3" w:rsidRDefault="00AD22CF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pct"/>
          </w:tcPr>
          <w:p w:rsidR="00C32FE4" w:rsidRPr="00E536D3" w:rsidRDefault="00C32FE4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C32FE4" w:rsidRPr="00E536D3" w:rsidRDefault="00C32FE4" w:rsidP="005F5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1.Журнал отзывов и предложений</w:t>
            </w:r>
          </w:p>
        </w:tc>
      </w:tr>
    </w:tbl>
    <w:p w:rsidR="00C32FE4" w:rsidRPr="00E536D3" w:rsidRDefault="00C32FE4" w:rsidP="00C32F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32FE4" w:rsidRPr="00E536D3" w:rsidRDefault="00C32FE4" w:rsidP="00C32F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36D3">
        <w:rPr>
          <w:rFonts w:ascii="Times New Roman" w:hAnsi="Times New Roman" w:cs="Times New Roman"/>
          <w:sz w:val="24"/>
          <w:szCs w:val="24"/>
        </w:rPr>
        <w:t>РАЗДЕЛ 4.</w:t>
      </w:r>
    </w:p>
    <w:p w:rsidR="00C32FE4" w:rsidRPr="00E536D3" w:rsidRDefault="00C32FE4" w:rsidP="00C32F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32FE4" w:rsidRPr="00E536D3" w:rsidRDefault="00C32FE4" w:rsidP="00C32FE4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E536D3">
        <w:rPr>
          <w:rFonts w:ascii="Times New Roman" w:hAnsi="Times New Roman" w:cs="Times New Roman"/>
          <w:sz w:val="24"/>
          <w:szCs w:val="24"/>
        </w:rPr>
        <w:t xml:space="preserve">1. </w:t>
      </w:r>
      <w:r w:rsidRPr="007C1AB7">
        <w:rPr>
          <w:rFonts w:ascii="Times New Roman" w:hAnsi="Times New Roman" w:cs="Times New Roman"/>
          <w:sz w:val="24"/>
          <w:szCs w:val="24"/>
          <w:u w:val="single"/>
        </w:rPr>
        <w:t>Наименование государственной услуги</w:t>
      </w:r>
      <w:r w:rsidRPr="00E536D3">
        <w:rPr>
          <w:rFonts w:ascii="Times New Roman" w:hAnsi="Times New Roman" w:cs="Times New Roman"/>
          <w:sz w:val="24"/>
          <w:szCs w:val="24"/>
        </w:rPr>
        <w:t xml:space="preserve">: оказание ранней психолого-педагогической помощи детям от 2 до 7 лет с нарушениями развития и их семьям в рамках </w:t>
      </w:r>
      <w:proofErr w:type="spellStart"/>
      <w:r w:rsidRPr="00E536D3">
        <w:rPr>
          <w:rFonts w:ascii="Times New Roman" w:hAnsi="Times New Roman" w:cs="Times New Roman"/>
          <w:sz w:val="24"/>
          <w:szCs w:val="24"/>
        </w:rPr>
        <w:t>Лекотеки</w:t>
      </w:r>
      <w:proofErr w:type="spellEnd"/>
      <w:r w:rsidRPr="00E536D3">
        <w:rPr>
          <w:rFonts w:ascii="Times New Roman" w:hAnsi="Times New Roman" w:cs="Times New Roman"/>
          <w:sz w:val="24"/>
          <w:szCs w:val="24"/>
        </w:rPr>
        <w:t>.</w:t>
      </w:r>
    </w:p>
    <w:p w:rsidR="00C32FE4" w:rsidRPr="00E536D3" w:rsidRDefault="00C32FE4" w:rsidP="0086697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536D3">
        <w:rPr>
          <w:rFonts w:ascii="Times New Roman" w:hAnsi="Times New Roman" w:cs="Times New Roman"/>
          <w:sz w:val="24"/>
          <w:szCs w:val="24"/>
        </w:rPr>
        <w:t>8.1. Форма отчета об исполнении государственного задания:</w:t>
      </w:r>
    </w:p>
    <w:tbl>
      <w:tblPr>
        <w:tblW w:w="495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8"/>
        <w:gridCol w:w="1296"/>
        <w:gridCol w:w="3122"/>
        <w:gridCol w:w="1835"/>
        <w:gridCol w:w="2462"/>
        <w:gridCol w:w="2759"/>
      </w:tblGrid>
      <w:tr w:rsidR="00C32FE4" w:rsidRPr="00E536D3" w:rsidTr="00016357">
        <w:trPr>
          <w:trHeight w:val="720"/>
        </w:trPr>
        <w:tc>
          <w:tcPr>
            <w:tcW w:w="1211" w:type="pct"/>
            <w:vAlign w:val="center"/>
          </w:tcPr>
          <w:p w:rsidR="00C32FE4" w:rsidRPr="00E536D3" w:rsidRDefault="00C32FE4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:rsidR="00C32FE4" w:rsidRPr="00E536D3" w:rsidRDefault="00C32FE4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428" w:type="pct"/>
            <w:vAlign w:val="center"/>
          </w:tcPr>
          <w:p w:rsidR="00C32FE4" w:rsidRPr="00E536D3" w:rsidRDefault="00C32FE4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C32FE4" w:rsidRPr="00E536D3" w:rsidRDefault="00C32FE4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031" w:type="pct"/>
            <w:vAlign w:val="center"/>
          </w:tcPr>
          <w:p w:rsidR="00C32FE4" w:rsidRPr="00E536D3" w:rsidRDefault="00C32FE4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государственном задании на отчетный финансовый год</w:t>
            </w:r>
          </w:p>
        </w:tc>
        <w:tc>
          <w:tcPr>
            <w:tcW w:w="606" w:type="pct"/>
            <w:vAlign w:val="center"/>
          </w:tcPr>
          <w:p w:rsidR="00C32FE4" w:rsidRPr="00E536D3" w:rsidRDefault="00C32FE4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за </w:t>
            </w:r>
            <w:proofErr w:type="gramStart"/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gramEnd"/>
            <w:r w:rsidRPr="00E536D3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</w:t>
            </w:r>
          </w:p>
          <w:p w:rsidR="00C32FE4" w:rsidRPr="00E536D3" w:rsidRDefault="00C32FE4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13" w:type="pct"/>
            <w:vAlign w:val="center"/>
          </w:tcPr>
          <w:p w:rsidR="00C32FE4" w:rsidRPr="00E536D3" w:rsidRDefault="00C32FE4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912" w:type="pct"/>
            <w:vAlign w:val="center"/>
          </w:tcPr>
          <w:p w:rsidR="00C32FE4" w:rsidRPr="00E536D3" w:rsidRDefault="00C32FE4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и) информации о фактическом значении показателя</w:t>
            </w:r>
          </w:p>
        </w:tc>
      </w:tr>
      <w:tr w:rsidR="00C32FE4" w:rsidRPr="00E536D3" w:rsidTr="00016357">
        <w:trPr>
          <w:trHeight w:val="240"/>
        </w:trPr>
        <w:tc>
          <w:tcPr>
            <w:tcW w:w="1211" w:type="pct"/>
          </w:tcPr>
          <w:p w:rsidR="00C32FE4" w:rsidRPr="00E536D3" w:rsidRDefault="00C32FE4" w:rsidP="005F5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детей, получивших раннюю психолого-педагогическую помощь в рамках </w:t>
            </w:r>
            <w:proofErr w:type="spellStart"/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Лекотеки</w:t>
            </w:r>
            <w:proofErr w:type="spellEnd"/>
          </w:p>
        </w:tc>
        <w:tc>
          <w:tcPr>
            <w:tcW w:w="428" w:type="pct"/>
          </w:tcPr>
          <w:p w:rsidR="00C32FE4" w:rsidRPr="00E536D3" w:rsidRDefault="00C32FE4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31" w:type="pct"/>
          </w:tcPr>
          <w:p w:rsidR="00C32FE4" w:rsidRPr="00E536D3" w:rsidRDefault="004A3289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6" w:type="pct"/>
          </w:tcPr>
          <w:p w:rsidR="00C32FE4" w:rsidRPr="00E536D3" w:rsidRDefault="00E95BF6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3" w:type="pct"/>
          </w:tcPr>
          <w:p w:rsidR="00C32FE4" w:rsidRPr="00E536D3" w:rsidRDefault="003D11ED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запрос</w:t>
            </w:r>
            <w:bookmarkStart w:id="0" w:name="_GoBack"/>
            <w:bookmarkEnd w:id="0"/>
          </w:p>
        </w:tc>
        <w:tc>
          <w:tcPr>
            <w:tcW w:w="912" w:type="pct"/>
          </w:tcPr>
          <w:p w:rsidR="00C32FE4" w:rsidRPr="00E536D3" w:rsidRDefault="00C32FE4" w:rsidP="005F5AF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1.Личные дела </w:t>
            </w:r>
            <w:proofErr w:type="gramStart"/>
            <w:r w:rsidRPr="00E53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53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2FE4" w:rsidRPr="00E536D3" w:rsidRDefault="00C32FE4" w:rsidP="005F5AF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Приказ о зачислении.</w:t>
            </w:r>
          </w:p>
          <w:p w:rsidR="00C32FE4" w:rsidRPr="00E536D3" w:rsidRDefault="00C32FE4" w:rsidP="005F5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3.Договор с родителями.</w:t>
            </w:r>
          </w:p>
        </w:tc>
      </w:tr>
      <w:tr w:rsidR="00C32FE4" w:rsidRPr="00E536D3" w:rsidTr="00016357">
        <w:trPr>
          <w:trHeight w:val="240"/>
        </w:trPr>
        <w:tc>
          <w:tcPr>
            <w:tcW w:w="1211" w:type="pct"/>
          </w:tcPr>
          <w:p w:rsidR="00C32FE4" w:rsidRPr="00E536D3" w:rsidRDefault="00C32FE4" w:rsidP="005F5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2.Доля  родителей, удовлетворенных качеством оказанных услуг</w:t>
            </w:r>
          </w:p>
        </w:tc>
        <w:tc>
          <w:tcPr>
            <w:tcW w:w="428" w:type="pct"/>
          </w:tcPr>
          <w:p w:rsidR="00C32FE4" w:rsidRPr="00E536D3" w:rsidRDefault="00C32FE4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1" w:type="pct"/>
          </w:tcPr>
          <w:p w:rsidR="00C32FE4" w:rsidRPr="00E536D3" w:rsidRDefault="004A3289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6" w:type="pct"/>
          </w:tcPr>
          <w:p w:rsidR="00C32FE4" w:rsidRPr="00E536D3" w:rsidRDefault="004A3289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3" w:type="pct"/>
          </w:tcPr>
          <w:p w:rsidR="00C32FE4" w:rsidRPr="00E536D3" w:rsidRDefault="00C32FE4" w:rsidP="005F5A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C32FE4" w:rsidRPr="00E536D3" w:rsidRDefault="00C32FE4" w:rsidP="005F5AF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Журнал регистрации обращений.</w:t>
            </w:r>
          </w:p>
          <w:p w:rsidR="00C32FE4" w:rsidRPr="00E536D3" w:rsidRDefault="00C32FE4" w:rsidP="005F5AF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Журнал отзывов и предложений.</w:t>
            </w:r>
          </w:p>
        </w:tc>
      </w:tr>
    </w:tbl>
    <w:p w:rsidR="00C32FE4" w:rsidRPr="00E536D3" w:rsidRDefault="00C32FE4" w:rsidP="00C32FE4">
      <w:pPr>
        <w:pStyle w:val="ConsPlusNonformat"/>
        <w:spacing w:line="228" w:lineRule="auto"/>
        <w:rPr>
          <w:rFonts w:ascii="Times New Roman" w:hAnsi="Times New Roman" w:cs="Times New Roman"/>
          <w:b/>
          <w:sz w:val="24"/>
          <w:szCs w:val="24"/>
        </w:rPr>
      </w:pPr>
    </w:p>
    <w:p w:rsidR="00C32FE4" w:rsidRPr="00E536D3" w:rsidRDefault="00C32FE4" w:rsidP="00C32FE4">
      <w:pPr>
        <w:pStyle w:val="ConsPlusNonformat"/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6D3">
        <w:rPr>
          <w:rFonts w:ascii="Times New Roman" w:hAnsi="Times New Roman" w:cs="Times New Roman"/>
          <w:b/>
          <w:sz w:val="24"/>
          <w:szCs w:val="24"/>
        </w:rPr>
        <w:t>ЧАСТЬ 2.</w:t>
      </w:r>
    </w:p>
    <w:p w:rsidR="00C32FE4" w:rsidRPr="00E536D3" w:rsidRDefault="00C32FE4" w:rsidP="00C32FE4">
      <w:pPr>
        <w:pStyle w:val="ConsPlusNonformat"/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6D3">
        <w:rPr>
          <w:rFonts w:ascii="Times New Roman" w:hAnsi="Times New Roman" w:cs="Times New Roman"/>
          <w:b/>
          <w:sz w:val="24"/>
          <w:szCs w:val="24"/>
        </w:rPr>
        <w:t>Государственная работа</w:t>
      </w:r>
    </w:p>
    <w:p w:rsidR="00C32FE4" w:rsidRDefault="00C32FE4" w:rsidP="00C32F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36D3">
        <w:rPr>
          <w:rFonts w:ascii="Times New Roman" w:hAnsi="Times New Roman" w:cs="Times New Roman"/>
          <w:sz w:val="24"/>
          <w:szCs w:val="24"/>
        </w:rPr>
        <w:t>РАЗДЕЛ 1.</w:t>
      </w:r>
    </w:p>
    <w:p w:rsidR="00016357" w:rsidRPr="00E536D3" w:rsidRDefault="00016357" w:rsidP="00C32F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2FE4" w:rsidRPr="00E536D3" w:rsidRDefault="00C32FE4" w:rsidP="00C32FE4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E536D3">
        <w:rPr>
          <w:rFonts w:ascii="Times New Roman" w:hAnsi="Times New Roman" w:cs="Times New Roman"/>
          <w:sz w:val="24"/>
          <w:szCs w:val="24"/>
        </w:rPr>
        <w:t xml:space="preserve">1. </w:t>
      </w:r>
      <w:r w:rsidRPr="007C1AB7">
        <w:rPr>
          <w:rFonts w:ascii="Times New Roman" w:hAnsi="Times New Roman" w:cs="Times New Roman"/>
          <w:sz w:val="24"/>
          <w:szCs w:val="24"/>
          <w:u w:val="single"/>
        </w:rPr>
        <w:t>Наименование государственной работы</w:t>
      </w:r>
      <w:r w:rsidRPr="00E536D3">
        <w:rPr>
          <w:rFonts w:ascii="Times New Roman" w:hAnsi="Times New Roman" w:cs="Times New Roman"/>
          <w:sz w:val="24"/>
          <w:szCs w:val="24"/>
        </w:rPr>
        <w:t>: анонимное консультирование детей с целью снятия стресса.</w:t>
      </w:r>
    </w:p>
    <w:p w:rsidR="00C32FE4" w:rsidRPr="00E536D3" w:rsidRDefault="00C32FE4" w:rsidP="0086697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536D3">
        <w:rPr>
          <w:rFonts w:ascii="Times New Roman" w:hAnsi="Times New Roman" w:cs="Times New Roman"/>
          <w:sz w:val="24"/>
          <w:szCs w:val="24"/>
        </w:rPr>
        <w:t>5.1. Форма отчета об исполнении государственного задания: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0"/>
        <w:gridCol w:w="5386"/>
        <w:gridCol w:w="4962"/>
      </w:tblGrid>
      <w:tr w:rsidR="00C32FE4" w:rsidRPr="00E536D3" w:rsidTr="00633213">
        <w:trPr>
          <w:trHeight w:val="1000"/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E4" w:rsidRPr="00E536D3" w:rsidRDefault="00C32FE4" w:rsidP="005F5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Результат, запланированный</w:t>
            </w:r>
            <w:r w:rsidRPr="00E536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государственном задании </w:t>
            </w:r>
            <w:r w:rsidRPr="00E536D3">
              <w:rPr>
                <w:rFonts w:ascii="Times New Roman" w:hAnsi="Times New Roman" w:cs="Times New Roman"/>
                <w:sz w:val="24"/>
                <w:szCs w:val="24"/>
              </w:rPr>
              <w:br/>
              <w:t>на отчетный финансовый год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E4" w:rsidRPr="00E536D3" w:rsidRDefault="00C32FE4" w:rsidP="005F5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 достигнутые в отчетном финансовом году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E4" w:rsidRPr="00E536D3" w:rsidRDefault="00C32FE4" w:rsidP="005F5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E536D3">
              <w:rPr>
                <w:rFonts w:ascii="Times New Roman" w:hAnsi="Times New Roman" w:cs="Times New Roman"/>
                <w:sz w:val="24"/>
                <w:szCs w:val="24"/>
              </w:rPr>
              <w:t xml:space="preserve">и) информации о фактически достигнутых результатах        </w:t>
            </w:r>
          </w:p>
        </w:tc>
      </w:tr>
      <w:tr w:rsidR="00C32FE4" w:rsidRPr="00E536D3" w:rsidTr="00633213">
        <w:trPr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E4" w:rsidRPr="00E536D3" w:rsidRDefault="00460D33" w:rsidP="005F5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одной телефонной точки</w:t>
            </w:r>
            <w:r w:rsidR="00C32FE4" w:rsidRPr="00E5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E4" w:rsidRPr="00E536D3" w:rsidRDefault="00E95BF6" w:rsidP="005F5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2052</w:t>
            </w:r>
            <w:r w:rsidR="00460D33">
              <w:rPr>
                <w:rFonts w:ascii="Times New Roman" w:hAnsi="Times New Roman" w:cs="Times New Roman"/>
                <w:sz w:val="24"/>
                <w:szCs w:val="24"/>
              </w:rPr>
              <w:t xml:space="preserve"> звонков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E4" w:rsidRDefault="00C32FE4" w:rsidP="005F5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1.Журнал регистрации и учета звонков.</w:t>
            </w:r>
          </w:p>
          <w:p w:rsidR="00C32FE4" w:rsidRPr="00E536D3" w:rsidRDefault="00C32FE4" w:rsidP="00CF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213" w:rsidRDefault="00633213" w:rsidP="00C32F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3213" w:rsidRDefault="00633213" w:rsidP="00C32F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3213" w:rsidRPr="00E536D3" w:rsidRDefault="00633213" w:rsidP="00C32F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2FE4" w:rsidRDefault="00C32FE4" w:rsidP="00C32F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36D3">
        <w:rPr>
          <w:rFonts w:ascii="Times New Roman" w:hAnsi="Times New Roman" w:cs="Times New Roman"/>
          <w:sz w:val="24"/>
          <w:szCs w:val="24"/>
        </w:rPr>
        <w:t>РАЗДЕЛ 2.</w:t>
      </w:r>
    </w:p>
    <w:p w:rsidR="00633213" w:rsidRPr="00E536D3" w:rsidRDefault="00633213" w:rsidP="00C32F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2FE4" w:rsidRPr="00E536D3" w:rsidRDefault="00C32FE4" w:rsidP="00C32FE4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E536D3">
        <w:rPr>
          <w:rFonts w:ascii="Times New Roman" w:hAnsi="Times New Roman" w:cs="Times New Roman"/>
          <w:sz w:val="24"/>
          <w:szCs w:val="24"/>
        </w:rPr>
        <w:t xml:space="preserve">1. </w:t>
      </w:r>
      <w:r w:rsidRPr="007C1AB7">
        <w:rPr>
          <w:rFonts w:ascii="Times New Roman" w:hAnsi="Times New Roman" w:cs="Times New Roman"/>
          <w:sz w:val="24"/>
          <w:szCs w:val="24"/>
          <w:u w:val="single"/>
        </w:rPr>
        <w:t>Наименование государственной работы</w:t>
      </w:r>
      <w:r w:rsidRPr="00E536D3">
        <w:rPr>
          <w:rFonts w:ascii="Times New Roman" w:hAnsi="Times New Roman" w:cs="Times New Roman"/>
          <w:sz w:val="24"/>
          <w:szCs w:val="24"/>
        </w:rPr>
        <w:t>: 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6D3">
        <w:rPr>
          <w:rFonts w:ascii="Times New Roman" w:hAnsi="Times New Roman" w:cs="Times New Roman"/>
          <w:sz w:val="24"/>
          <w:szCs w:val="24"/>
        </w:rPr>
        <w:t>по вопросам</w:t>
      </w:r>
      <w:r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Pr="00E536D3">
        <w:rPr>
          <w:rFonts w:ascii="Times New Roman" w:hAnsi="Times New Roman" w:cs="Times New Roman"/>
          <w:sz w:val="24"/>
          <w:szCs w:val="24"/>
        </w:rPr>
        <w:t xml:space="preserve">, обучения и </w:t>
      </w:r>
      <w:r>
        <w:rPr>
          <w:rFonts w:ascii="Times New Roman" w:hAnsi="Times New Roman" w:cs="Times New Roman"/>
          <w:sz w:val="24"/>
          <w:szCs w:val="24"/>
        </w:rPr>
        <w:t xml:space="preserve">коррекции нарушений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E536D3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 и (или) </w:t>
      </w:r>
      <w:r>
        <w:rPr>
          <w:rFonts w:ascii="Times New Roman" w:hAnsi="Times New Roman" w:cs="Times New Roman"/>
          <w:sz w:val="24"/>
          <w:szCs w:val="24"/>
        </w:rPr>
        <w:t>отклонениями в поведении</w:t>
      </w:r>
      <w:r w:rsidRPr="00E536D3">
        <w:rPr>
          <w:rFonts w:ascii="Times New Roman" w:hAnsi="Times New Roman" w:cs="Times New Roman"/>
          <w:sz w:val="24"/>
          <w:szCs w:val="24"/>
        </w:rPr>
        <w:t>.</w:t>
      </w:r>
    </w:p>
    <w:p w:rsidR="00C32FE4" w:rsidRPr="00E536D3" w:rsidRDefault="00C32FE4" w:rsidP="00C32FE4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E536D3">
        <w:rPr>
          <w:rFonts w:ascii="Times New Roman" w:hAnsi="Times New Roman" w:cs="Times New Roman"/>
          <w:sz w:val="24"/>
          <w:szCs w:val="24"/>
        </w:rPr>
        <w:t>5.1. Форма отчета об исполнении государственного задания: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5386"/>
        <w:gridCol w:w="5529"/>
      </w:tblGrid>
      <w:tr w:rsidR="00C32FE4" w:rsidRPr="00E536D3" w:rsidTr="005F5E4C">
        <w:trPr>
          <w:trHeight w:val="100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E4" w:rsidRPr="00E536D3" w:rsidRDefault="00C32FE4" w:rsidP="005F5E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Результат, запланированный</w:t>
            </w:r>
            <w:r w:rsidR="005F5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в государственном задании</w:t>
            </w:r>
            <w:r w:rsidR="005F5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год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E4" w:rsidRPr="00E536D3" w:rsidRDefault="00C32FE4" w:rsidP="005F5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 достигнутые в отчетном финансовом году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E4" w:rsidRPr="00E536D3" w:rsidRDefault="00C32FE4" w:rsidP="005F5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E536D3">
              <w:rPr>
                <w:rFonts w:ascii="Times New Roman" w:hAnsi="Times New Roman" w:cs="Times New Roman"/>
                <w:sz w:val="24"/>
                <w:szCs w:val="24"/>
              </w:rPr>
              <w:t xml:space="preserve">и) информации о фактически достигнутых результатах        </w:t>
            </w:r>
          </w:p>
        </w:tc>
      </w:tr>
      <w:tr w:rsidR="00C32FE4" w:rsidRPr="00E536D3" w:rsidTr="005F5E4C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E4" w:rsidRPr="00E536D3" w:rsidRDefault="00AD22CF" w:rsidP="005F5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E4" w:rsidRPr="00E536D3" w:rsidRDefault="00460D33" w:rsidP="00E95B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 w:rsidR="00E95B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E4" w:rsidRPr="00FA38F0" w:rsidRDefault="00C32FE4" w:rsidP="005F5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1.Журналы учета  консультаций родителей и специалистов, работающих с детьми.</w:t>
            </w:r>
          </w:p>
        </w:tc>
      </w:tr>
    </w:tbl>
    <w:p w:rsidR="00C32FE4" w:rsidRPr="00E536D3" w:rsidRDefault="00C32FE4" w:rsidP="00C32FE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32FE4" w:rsidRDefault="00C32FE4" w:rsidP="00C32F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36D3">
        <w:rPr>
          <w:rFonts w:ascii="Times New Roman" w:hAnsi="Times New Roman" w:cs="Times New Roman"/>
          <w:sz w:val="24"/>
          <w:szCs w:val="24"/>
        </w:rPr>
        <w:t>РАЗДЕЛ 3</w:t>
      </w:r>
    </w:p>
    <w:p w:rsidR="005F5E4C" w:rsidRPr="00E536D3" w:rsidRDefault="005F5E4C" w:rsidP="00C32F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2FE4" w:rsidRPr="00E536D3" w:rsidRDefault="00C32FE4" w:rsidP="00C32FE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36D3">
        <w:rPr>
          <w:rFonts w:ascii="Times New Roman" w:hAnsi="Times New Roman" w:cs="Times New Roman"/>
          <w:sz w:val="24"/>
          <w:szCs w:val="24"/>
        </w:rPr>
        <w:t>1. Наименование государственной работы: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в пределах своей компетенции  принятия мер по оказанию необходимой психологической, педагогической, </w:t>
      </w:r>
      <w:r w:rsidRPr="00E536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медицинской и юридической </w:t>
      </w:r>
      <w:r w:rsidRPr="00E536D3">
        <w:rPr>
          <w:rFonts w:ascii="Times New Roman" w:hAnsi="Times New Roman" w:cs="Times New Roman"/>
          <w:sz w:val="24"/>
          <w:szCs w:val="24"/>
        </w:rPr>
        <w:t>помощи детям</w:t>
      </w:r>
      <w:r>
        <w:rPr>
          <w:rFonts w:ascii="Times New Roman" w:hAnsi="Times New Roman" w:cs="Times New Roman"/>
          <w:sz w:val="24"/>
          <w:szCs w:val="24"/>
        </w:rPr>
        <w:t>,  лицам из числа детей-сирот и детей, оставшихся без попечения родителей, жертвам торговли детьми и (или) эксплуатации, их</w:t>
      </w:r>
      <w:r w:rsidRPr="00F17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родителям (лицам, их заменяющим) и специалистам, работающим с несовершеннолетними</w:t>
      </w:r>
      <w:r w:rsidRPr="00E536D3">
        <w:rPr>
          <w:rFonts w:ascii="Times New Roman" w:hAnsi="Times New Roman" w:cs="Times New Roman"/>
          <w:sz w:val="24"/>
          <w:szCs w:val="24"/>
        </w:rPr>
        <w:t>.</w:t>
      </w:r>
    </w:p>
    <w:p w:rsidR="00C32FE4" w:rsidRPr="00E536D3" w:rsidRDefault="00C32FE4" w:rsidP="00C32FE4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E536D3">
        <w:rPr>
          <w:rFonts w:ascii="Times New Roman" w:hAnsi="Times New Roman" w:cs="Times New Roman"/>
          <w:sz w:val="24"/>
          <w:szCs w:val="24"/>
        </w:rPr>
        <w:t>5.1. Форма отчета об исполнении государственного задания: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0"/>
        <w:gridCol w:w="6095"/>
        <w:gridCol w:w="4253"/>
      </w:tblGrid>
      <w:tr w:rsidR="00C32FE4" w:rsidRPr="00E536D3" w:rsidTr="00EC2899">
        <w:trPr>
          <w:trHeight w:val="1000"/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E4" w:rsidRPr="00E536D3" w:rsidRDefault="00C32FE4" w:rsidP="00EC28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Результат, запланированный</w:t>
            </w:r>
            <w:r w:rsidR="00EC2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в государственном задании на отчетный финансовый год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E4" w:rsidRPr="00E536D3" w:rsidRDefault="00C32FE4" w:rsidP="005F5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 достигнутые в отчетном финансовом году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E4" w:rsidRPr="00E536D3" w:rsidRDefault="00C32FE4" w:rsidP="00EC28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 xml:space="preserve"> Источни</w:t>
            </w:r>
            <w:proofErr w:type="gramStart"/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E536D3">
              <w:rPr>
                <w:rFonts w:ascii="Times New Roman" w:hAnsi="Times New Roman" w:cs="Times New Roman"/>
                <w:sz w:val="24"/>
                <w:szCs w:val="24"/>
              </w:rPr>
              <w:t xml:space="preserve">и) информации о  фактически достигнутых результатах        </w:t>
            </w:r>
          </w:p>
        </w:tc>
      </w:tr>
      <w:tr w:rsidR="00C32FE4" w:rsidRPr="00E536D3" w:rsidTr="00EC2899">
        <w:trPr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E4" w:rsidRPr="00E536D3" w:rsidRDefault="00AD22CF" w:rsidP="005F5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  <w:r w:rsidR="00C32FE4" w:rsidRPr="00E5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E4" w:rsidRPr="00E536D3" w:rsidRDefault="00794303" w:rsidP="005F5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3298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E4" w:rsidRPr="00FA38F0" w:rsidRDefault="00C32FE4" w:rsidP="005F5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1.Журналы регистрации обращений</w:t>
            </w:r>
            <w:proofErr w:type="gramStart"/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10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</w:p>
        </w:tc>
      </w:tr>
    </w:tbl>
    <w:p w:rsidR="00C32FE4" w:rsidRPr="00E536D3" w:rsidRDefault="00C32FE4" w:rsidP="00C32F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2FE4" w:rsidRPr="00E536D3" w:rsidRDefault="00C32FE4" w:rsidP="00C32F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36D3">
        <w:rPr>
          <w:rFonts w:ascii="Times New Roman" w:hAnsi="Times New Roman" w:cs="Times New Roman"/>
          <w:sz w:val="24"/>
          <w:szCs w:val="24"/>
        </w:rPr>
        <w:t>РАЗДЕЛ 4</w:t>
      </w:r>
    </w:p>
    <w:p w:rsidR="00C32FE4" w:rsidRDefault="00C32FE4" w:rsidP="00C32FE4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C32FE4" w:rsidRPr="00E82FA3" w:rsidRDefault="00C32FE4" w:rsidP="00C32FE4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E536D3">
        <w:rPr>
          <w:rFonts w:ascii="Times New Roman" w:hAnsi="Times New Roman" w:cs="Times New Roman"/>
          <w:sz w:val="24"/>
          <w:szCs w:val="24"/>
        </w:rPr>
        <w:t xml:space="preserve">1. Наименование государственной работы: </w:t>
      </w:r>
      <w:r w:rsidRPr="00E82FA3">
        <w:rPr>
          <w:rFonts w:ascii="Times New Roman" w:hAnsi="Times New Roman" w:cs="Times New Roman"/>
          <w:sz w:val="24"/>
          <w:szCs w:val="24"/>
        </w:rPr>
        <w:t>организация</w:t>
      </w:r>
      <w:r w:rsidR="00FA38F0" w:rsidRPr="00E82FA3">
        <w:rPr>
          <w:rFonts w:ascii="Times New Roman" w:hAnsi="Times New Roman" w:cs="Times New Roman"/>
          <w:sz w:val="24"/>
          <w:szCs w:val="24"/>
        </w:rPr>
        <w:t xml:space="preserve"> </w:t>
      </w:r>
      <w:r w:rsidR="005F5AF8" w:rsidRPr="00E82FA3">
        <w:rPr>
          <w:rFonts w:ascii="Times New Roman" w:hAnsi="Times New Roman" w:cs="Times New Roman"/>
          <w:sz w:val="24"/>
          <w:szCs w:val="24"/>
        </w:rPr>
        <w:t xml:space="preserve">профилактических </w:t>
      </w:r>
      <w:r w:rsidRPr="00E82FA3">
        <w:rPr>
          <w:rFonts w:ascii="Times New Roman" w:hAnsi="Times New Roman" w:cs="Times New Roman"/>
          <w:sz w:val="24"/>
          <w:szCs w:val="24"/>
        </w:rPr>
        <w:t>мероприятий для детей, родителей (лиц их заменяющих).</w:t>
      </w:r>
    </w:p>
    <w:p w:rsidR="00C32FE4" w:rsidRPr="00E536D3" w:rsidRDefault="00C32FE4" w:rsidP="00C32FE4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E536D3">
        <w:rPr>
          <w:rFonts w:ascii="Times New Roman" w:hAnsi="Times New Roman" w:cs="Times New Roman"/>
          <w:sz w:val="24"/>
          <w:szCs w:val="24"/>
        </w:rPr>
        <w:t>5.1. Форма отчета об исполнении государственного задания: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0"/>
        <w:gridCol w:w="5528"/>
        <w:gridCol w:w="4820"/>
      </w:tblGrid>
      <w:tr w:rsidR="00C32FE4" w:rsidRPr="00E536D3" w:rsidTr="00AC607A">
        <w:trPr>
          <w:trHeight w:val="1000"/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E4" w:rsidRPr="00E536D3" w:rsidRDefault="00C32FE4" w:rsidP="005F5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Результат, запланированный</w:t>
            </w:r>
            <w:r w:rsidRPr="00E536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государственном задании </w:t>
            </w:r>
            <w:r w:rsidRPr="00E536D3">
              <w:rPr>
                <w:rFonts w:ascii="Times New Roman" w:hAnsi="Times New Roman" w:cs="Times New Roman"/>
                <w:sz w:val="24"/>
                <w:szCs w:val="24"/>
              </w:rPr>
              <w:br/>
              <w:t>на отчетный финансовый год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E4" w:rsidRPr="00E536D3" w:rsidRDefault="00C32FE4" w:rsidP="005F5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 достигнутые в  отчетном финансовом году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E4" w:rsidRPr="00E536D3" w:rsidRDefault="00C32FE4" w:rsidP="005F5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E536D3">
              <w:rPr>
                <w:rFonts w:ascii="Times New Roman" w:hAnsi="Times New Roman" w:cs="Times New Roman"/>
                <w:sz w:val="24"/>
                <w:szCs w:val="24"/>
              </w:rPr>
              <w:t xml:space="preserve">и) информации о </w:t>
            </w:r>
            <w:r w:rsidRPr="00E536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фактически достигнутых  результатах  </w:t>
            </w:r>
          </w:p>
        </w:tc>
      </w:tr>
      <w:tr w:rsidR="00C32FE4" w:rsidRPr="00E536D3" w:rsidTr="00AC607A">
        <w:trPr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E4" w:rsidRPr="00E536D3" w:rsidRDefault="00AD22CF" w:rsidP="005F5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E4" w:rsidRPr="00E536D3" w:rsidRDefault="003E5294" w:rsidP="003E52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0D33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60D33">
              <w:rPr>
                <w:rFonts w:ascii="Times New Roman" w:hAnsi="Times New Roman" w:cs="Times New Roman"/>
                <w:sz w:val="24"/>
                <w:szCs w:val="24"/>
              </w:rPr>
              <w:t>ЧЕЛ.)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E4" w:rsidRPr="00E536D3" w:rsidRDefault="00C32FE4" w:rsidP="005F5AF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1.Положения, Приказы, сметы, акты выполненных работ.</w:t>
            </w:r>
          </w:p>
          <w:p w:rsidR="00C32FE4" w:rsidRPr="00E536D3" w:rsidRDefault="00C32FE4" w:rsidP="005F5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FE4" w:rsidRPr="00E536D3" w:rsidRDefault="00C32FE4" w:rsidP="00C32FE4">
      <w:pPr>
        <w:jc w:val="both"/>
        <w:rPr>
          <w:sz w:val="24"/>
          <w:szCs w:val="24"/>
        </w:rPr>
      </w:pPr>
    </w:p>
    <w:p w:rsidR="00CF10CE" w:rsidRPr="00E536D3" w:rsidRDefault="00CF10CE" w:rsidP="00CF10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36D3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F10CE" w:rsidRDefault="00CF10CE" w:rsidP="00CF10C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CF10CE" w:rsidRPr="00E536D3" w:rsidRDefault="00CF10CE" w:rsidP="00CF10C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E536D3">
        <w:rPr>
          <w:rFonts w:ascii="Times New Roman" w:hAnsi="Times New Roman" w:cs="Times New Roman"/>
          <w:sz w:val="24"/>
          <w:szCs w:val="24"/>
        </w:rPr>
        <w:t xml:space="preserve">1. Наименование государственной работы: организация </w:t>
      </w:r>
      <w:r>
        <w:rPr>
          <w:rFonts w:ascii="Times New Roman" w:hAnsi="Times New Roman" w:cs="Times New Roman"/>
          <w:sz w:val="24"/>
          <w:szCs w:val="24"/>
        </w:rPr>
        <w:t>и проведение мониторингов</w:t>
      </w:r>
      <w:r w:rsidRPr="00E536D3">
        <w:rPr>
          <w:rFonts w:ascii="Times New Roman" w:hAnsi="Times New Roman" w:cs="Times New Roman"/>
          <w:sz w:val="24"/>
          <w:szCs w:val="24"/>
        </w:rPr>
        <w:t>.</w:t>
      </w:r>
    </w:p>
    <w:p w:rsidR="00CF10CE" w:rsidRPr="00E536D3" w:rsidRDefault="00CF10CE" w:rsidP="00CF10C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E536D3">
        <w:rPr>
          <w:rFonts w:ascii="Times New Roman" w:hAnsi="Times New Roman" w:cs="Times New Roman"/>
          <w:sz w:val="24"/>
          <w:szCs w:val="24"/>
        </w:rPr>
        <w:t>5.1. Форма отчета об исполнении государственного задания: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0"/>
        <w:gridCol w:w="5528"/>
        <w:gridCol w:w="4820"/>
      </w:tblGrid>
      <w:tr w:rsidR="00CF10CE" w:rsidRPr="00E536D3" w:rsidTr="00AC607A">
        <w:trPr>
          <w:trHeight w:val="1000"/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CE" w:rsidRPr="00E536D3" w:rsidRDefault="00CF10CE" w:rsidP="00FA38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Результат, запланированный</w:t>
            </w:r>
            <w:r w:rsidRPr="00E536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государственном задании </w:t>
            </w:r>
            <w:r w:rsidRPr="00E536D3">
              <w:rPr>
                <w:rFonts w:ascii="Times New Roman" w:hAnsi="Times New Roman" w:cs="Times New Roman"/>
                <w:sz w:val="24"/>
                <w:szCs w:val="24"/>
              </w:rPr>
              <w:br/>
              <w:t>на отчетный финансовый год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CE" w:rsidRPr="00E536D3" w:rsidRDefault="00CF10CE" w:rsidP="00FA38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 достигнутые в  отчетном финансовом году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CE" w:rsidRPr="00E536D3" w:rsidRDefault="00CF10CE" w:rsidP="00FA38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 w:rsidRPr="00E536D3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E536D3">
              <w:rPr>
                <w:rFonts w:ascii="Times New Roman" w:hAnsi="Times New Roman" w:cs="Times New Roman"/>
                <w:sz w:val="24"/>
                <w:szCs w:val="24"/>
              </w:rPr>
              <w:t xml:space="preserve">и) информации о </w:t>
            </w:r>
            <w:r w:rsidRPr="00E536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фактически достигнутых  результатах  </w:t>
            </w:r>
          </w:p>
        </w:tc>
      </w:tr>
      <w:tr w:rsidR="00CF10CE" w:rsidRPr="00E536D3" w:rsidTr="00AC607A">
        <w:trPr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CE" w:rsidRPr="00E536D3" w:rsidRDefault="00AD22CF" w:rsidP="00FA38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10CE" w:rsidRPr="00E5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CE" w:rsidRPr="00E536D3" w:rsidRDefault="00AD22CF" w:rsidP="00FA38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CE" w:rsidRPr="0071229B" w:rsidRDefault="00CF10CE" w:rsidP="007122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00CA" w:rsidRPr="00712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29B" w:rsidRPr="007122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800CA" w:rsidRPr="0071229B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по результатам мониторингов </w:t>
            </w:r>
          </w:p>
        </w:tc>
      </w:tr>
    </w:tbl>
    <w:p w:rsidR="00CF10CE" w:rsidRPr="00E536D3" w:rsidRDefault="00CF10CE" w:rsidP="00CF10C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CF10CE" w:rsidRPr="00E536D3" w:rsidSect="005F5AF8">
      <w:headerReference w:type="even" r:id="rId9"/>
      <w:headerReference w:type="default" r:id="rId10"/>
      <w:footerReference w:type="first" r:id="rId11"/>
      <w:pgSz w:w="16838" w:h="11905" w:orient="landscape" w:code="9"/>
      <w:pgMar w:top="567" w:right="851" w:bottom="567" w:left="85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4A4" w:rsidRDefault="005774A4" w:rsidP="00932C2E">
      <w:r>
        <w:separator/>
      </w:r>
    </w:p>
  </w:endnote>
  <w:endnote w:type="continuationSeparator" w:id="0">
    <w:p w:rsidR="005774A4" w:rsidRDefault="005774A4" w:rsidP="0093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DFE" w:rsidRDefault="00DA4D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4A4" w:rsidRDefault="005774A4" w:rsidP="00932C2E">
      <w:r>
        <w:separator/>
      </w:r>
    </w:p>
  </w:footnote>
  <w:footnote w:type="continuationSeparator" w:id="0">
    <w:p w:rsidR="005774A4" w:rsidRDefault="005774A4" w:rsidP="00932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DFE" w:rsidRDefault="00DA4DFE" w:rsidP="005F5AF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21</w:t>
    </w:r>
    <w:r>
      <w:rPr>
        <w:rStyle w:val="a7"/>
      </w:rPr>
      <w:fldChar w:fldCharType="end"/>
    </w:r>
  </w:p>
  <w:p w:rsidR="00DA4DFE" w:rsidRDefault="00DA4D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DFE" w:rsidRDefault="00DA4DFE" w:rsidP="005F5AF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11ED">
      <w:rPr>
        <w:rStyle w:val="a7"/>
        <w:noProof/>
      </w:rPr>
      <w:t>5</w:t>
    </w:r>
    <w:r>
      <w:rPr>
        <w:rStyle w:val="a7"/>
      </w:rPr>
      <w:fldChar w:fldCharType="end"/>
    </w:r>
  </w:p>
  <w:p w:rsidR="00DA4DFE" w:rsidRDefault="00DA4D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EC9"/>
    <w:multiLevelType w:val="hybridMultilevel"/>
    <w:tmpl w:val="E7343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B1138"/>
    <w:multiLevelType w:val="hybridMultilevel"/>
    <w:tmpl w:val="8C54D3DA"/>
    <w:lvl w:ilvl="0" w:tplc="0232A4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272D6"/>
    <w:multiLevelType w:val="hybridMultilevel"/>
    <w:tmpl w:val="6D8C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A7ACE"/>
    <w:multiLevelType w:val="hybridMultilevel"/>
    <w:tmpl w:val="1BC83A00"/>
    <w:lvl w:ilvl="0" w:tplc="9B7094E2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36CC6"/>
    <w:multiLevelType w:val="hybridMultilevel"/>
    <w:tmpl w:val="A6105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E3371"/>
    <w:multiLevelType w:val="hybridMultilevel"/>
    <w:tmpl w:val="AB7A0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C83EE9"/>
    <w:multiLevelType w:val="hybridMultilevel"/>
    <w:tmpl w:val="C430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223C0"/>
    <w:multiLevelType w:val="hybridMultilevel"/>
    <w:tmpl w:val="AC7EC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7307C"/>
    <w:multiLevelType w:val="hybridMultilevel"/>
    <w:tmpl w:val="586E0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8F2ED8"/>
    <w:multiLevelType w:val="hybridMultilevel"/>
    <w:tmpl w:val="EF066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FE4"/>
    <w:rsid w:val="00016357"/>
    <w:rsid w:val="00033ABE"/>
    <w:rsid w:val="00061E91"/>
    <w:rsid w:val="00096B89"/>
    <w:rsid w:val="00100500"/>
    <w:rsid w:val="0011556F"/>
    <w:rsid w:val="00153164"/>
    <w:rsid w:val="00163B4B"/>
    <w:rsid w:val="001C4D03"/>
    <w:rsid w:val="001C7C0A"/>
    <w:rsid w:val="002B4117"/>
    <w:rsid w:val="00353907"/>
    <w:rsid w:val="00382416"/>
    <w:rsid w:val="003D11ED"/>
    <w:rsid w:val="003E5294"/>
    <w:rsid w:val="003F3D30"/>
    <w:rsid w:val="004004BF"/>
    <w:rsid w:val="00432997"/>
    <w:rsid w:val="00460D33"/>
    <w:rsid w:val="004A3289"/>
    <w:rsid w:val="004F6EB2"/>
    <w:rsid w:val="00520539"/>
    <w:rsid w:val="005774A4"/>
    <w:rsid w:val="005F5AF8"/>
    <w:rsid w:val="005F5E4C"/>
    <w:rsid w:val="006307DE"/>
    <w:rsid w:val="00631499"/>
    <w:rsid w:val="00633213"/>
    <w:rsid w:val="006B5B0F"/>
    <w:rsid w:val="0071229B"/>
    <w:rsid w:val="00790562"/>
    <w:rsid w:val="00794303"/>
    <w:rsid w:val="007C25B1"/>
    <w:rsid w:val="0083598E"/>
    <w:rsid w:val="0086697D"/>
    <w:rsid w:val="0089464D"/>
    <w:rsid w:val="00932C2E"/>
    <w:rsid w:val="009842F2"/>
    <w:rsid w:val="009A5FE4"/>
    <w:rsid w:val="009B1CED"/>
    <w:rsid w:val="00A41778"/>
    <w:rsid w:val="00AC607A"/>
    <w:rsid w:val="00AD22CF"/>
    <w:rsid w:val="00B502B9"/>
    <w:rsid w:val="00B62D11"/>
    <w:rsid w:val="00BB6118"/>
    <w:rsid w:val="00BF2E74"/>
    <w:rsid w:val="00C32FE4"/>
    <w:rsid w:val="00C84579"/>
    <w:rsid w:val="00CD63D4"/>
    <w:rsid w:val="00CD722B"/>
    <w:rsid w:val="00CE09DD"/>
    <w:rsid w:val="00CF10CE"/>
    <w:rsid w:val="00D02E9C"/>
    <w:rsid w:val="00D04E56"/>
    <w:rsid w:val="00D5318D"/>
    <w:rsid w:val="00DA4DFE"/>
    <w:rsid w:val="00DB6604"/>
    <w:rsid w:val="00E26077"/>
    <w:rsid w:val="00E82FA3"/>
    <w:rsid w:val="00E95BF6"/>
    <w:rsid w:val="00EA1DB0"/>
    <w:rsid w:val="00EB1A16"/>
    <w:rsid w:val="00EC2899"/>
    <w:rsid w:val="00F07F93"/>
    <w:rsid w:val="00F56034"/>
    <w:rsid w:val="00F800CA"/>
    <w:rsid w:val="00FA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E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2FE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32F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C32FE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32F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2F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32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rsid w:val="00C32FE4"/>
  </w:style>
  <w:style w:type="paragraph" w:customStyle="1" w:styleId="a8">
    <w:name w:val="Таблицы (моноширинный)"/>
    <w:basedOn w:val="a"/>
    <w:next w:val="a"/>
    <w:rsid w:val="00C32FE4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9">
    <w:name w:val="Нормальный (таблица)"/>
    <w:basedOn w:val="a"/>
    <w:next w:val="a"/>
    <w:rsid w:val="00C32FE4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rsid w:val="00C32FE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b">
    <w:name w:val="Normal (Web)"/>
    <w:basedOn w:val="a"/>
    <w:uiPriority w:val="99"/>
    <w:unhideWhenUsed/>
    <w:rsid w:val="00C32FE4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B62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E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2FE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32F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C32FE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32F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2F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32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rsid w:val="00C32FE4"/>
  </w:style>
  <w:style w:type="paragraph" w:customStyle="1" w:styleId="a8">
    <w:name w:val="Таблицы (моноширинный)"/>
    <w:basedOn w:val="a"/>
    <w:next w:val="a"/>
    <w:rsid w:val="00C32FE4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9">
    <w:name w:val="Нормальный (таблица)"/>
    <w:basedOn w:val="a"/>
    <w:next w:val="a"/>
    <w:rsid w:val="00C32FE4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rsid w:val="00C32FE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b">
    <w:name w:val="Normal (Web)"/>
    <w:basedOn w:val="a"/>
    <w:uiPriority w:val="99"/>
    <w:unhideWhenUsed/>
    <w:rsid w:val="00C32FE4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B62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8FEA6-4ED9-4B28-947E-81975769E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User</cp:lastModifiedBy>
  <cp:revision>2</cp:revision>
  <cp:lastPrinted>2014-12-24T09:54:00Z</cp:lastPrinted>
  <dcterms:created xsi:type="dcterms:W3CDTF">2016-01-27T13:58:00Z</dcterms:created>
  <dcterms:modified xsi:type="dcterms:W3CDTF">2016-01-27T13:58:00Z</dcterms:modified>
</cp:coreProperties>
</file>